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F6" w:rsidRPr="003B5BF6" w:rsidRDefault="003B5BF6" w:rsidP="003B5BF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5BF6">
        <w:rPr>
          <w:color w:val="000000"/>
          <w:sz w:val="28"/>
          <w:szCs w:val="28"/>
        </w:rPr>
        <w:t>Описание: Викторина состоит из 4 туров:</w:t>
      </w:r>
    </w:p>
    <w:p w:rsidR="003B5BF6" w:rsidRPr="003B5BF6" w:rsidRDefault="003B5BF6" w:rsidP="003B5BF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5BF6">
        <w:rPr>
          <w:color w:val="000000"/>
          <w:sz w:val="28"/>
          <w:szCs w:val="28"/>
        </w:rPr>
        <w:t>1 тур - «ПЕРЕВЕРТЫШИ» НАЗВАНИЙ ФИЛЬМОВ</w:t>
      </w:r>
    </w:p>
    <w:p w:rsidR="003B5BF6" w:rsidRPr="003B5BF6" w:rsidRDefault="003B5BF6" w:rsidP="003B5BF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5BF6">
        <w:rPr>
          <w:color w:val="000000"/>
          <w:sz w:val="28"/>
          <w:szCs w:val="28"/>
        </w:rPr>
        <w:t xml:space="preserve">Пример: Черная луна джунглей — перевертыш названия </w:t>
      </w:r>
      <w:proofErr w:type="gramStart"/>
      <w:r w:rsidRPr="003B5BF6">
        <w:rPr>
          <w:color w:val="000000"/>
          <w:sz w:val="28"/>
          <w:szCs w:val="28"/>
        </w:rPr>
        <w:t>фильма  Белое</w:t>
      </w:r>
      <w:proofErr w:type="gramEnd"/>
      <w:r w:rsidRPr="003B5BF6">
        <w:rPr>
          <w:color w:val="000000"/>
          <w:sz w:val="28"/>
          <w:szCs w:val="28"/>
        </w:rPr>
        <w:t xml:space="preserve"> солнце пустыни.</w:t>
      </w:r>
    </w:p>
    <w:p w:rsidR="003B5BF6" w:rsidRPr="003B5BF6" w:rsidRDefault="003B5BF6" w:rsidP="003B5BF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5BF6">
        <w:rPr>
          <w:color w:val="000000"/>
          <w:sz w:val="28"/>
          <w:szCs w:val="28"/>
        </w:rPr>
        <w:t>.2 тур - «У всех на устах».</w:t>
      </w:r>
      <w:bookmarkStart w:id="0" w:name="_GoBack"/>
      <w:bookmarkEnd w:id="0"/>
    </w:p>
    <w:p w:rsidR="003B5BF6" w:rsidRPr="003B5BF6" w:rsidRDefault="003B5BF6" w:rsidP="003B5BF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5BF6">
        <w:rPr>
          <w:color w:val="000000"/>
          <w:sz w:val="28"/>
          <w:szCs w:val="28"/>
        </w:rPr>
        <w:t>3 тур - «Лучшие советские фильмы о войне».</w:t>
      </w:r>
    </w:p>
    <w:p w:rsidR="003B5BF6" w:rsidRPr="003B5BF6" w:rsidRDefault="003B5BF6" w:rsidP="003B5BF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5BF6">
        <w:rPr>
          <w:color w:val="000000"/>
          <w:sz w:val="28"/>
          <w:szCs w:val="28"/>
        </w:rPr>
        <w:t>4 тур - «Что под черным квадратом?»</w:t>
      </w:r>
    </w:p>
    <w:p w:rsidR="005F7D88" w:rsidRDefault="005F7D88"/>
    <w:sectPr w:rsidR="005F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89"/>
    <w:rsid w:val="003B5BF6"/>
    <w:rsid w:val="005F7D88"/>
    <w:rsid w:val="00C3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C6C14-E34A-4C70-89A8-3450CD2F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2018-05-17T13:17:00Z</dcterms:created>
  <dcterms:modified xsi:type="dcterms:W3CDTF">2018-05-17T13:18:00Z</dcterms:modified>
</cp:coreProperties>
</file>